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E978" w14:textId="153FB551" w:rsidR="00CB1D11" w:rsidRDefault="00CB1D11" w:rsidP="00CB1D11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0" wp14:anchorId="1A30003F" wp14:editId="1A7864EF">
            <wp:simplePos x="0" y="0"/>
            <wp:positionH relativeFrom="column">
              <wp:posOffset>3910965</wp:posOffset>
            </wp:positionH>
            <wp:positionV relativeFrom="paragraph">
              <wp:posOffset>361950</wp:posOffset>
            </wp:positionV>
            <wp:extent cx="1417955" cy="13652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AF51200" wp14:editId="15E97D3D">
            <wp:extent cx="1876425" cy="39757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289" cy="40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067FC" w14:textId="257F7837" w:rsidR="006572BA" w:rsidRDefault="006572BA" w:rsidP="006572BA">
      <w:pPr>
        <w:spacing w:after="0"/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Утверждено:</w:t>
      </w:r>
    </w:p>
    <w:p w14:paraId="26339E70" w14:textId="77777777" w:rsidR="006572BA" w:rsidRPr="006572BA" w:rsidRDefault="006572BA" w:rsidP="006572BA">
      <w:pPr>
        <w:spacing w:after="0"/>
        <w:ind w:firstLine="709"/>
        <w:jc w:val="right"/>
        <w:rPr>
          <w:rFonts w:cs="Times New Roman"/>
          <w:sz w:val="16"/>
          <w:szCs w:val="16"/>
        </w:rPr>
      </w:pPr>
    </w:p>
    <w:p w14:paraId="17D24A60" w14:textId="596B11D1" w:rsidR="006572BA" w:rsidRDefault="006572BA" w:rsidP="006572BA">
      <w:pPr>
        <w:spacing w:after="0"/>
        <w:ind w:firstLine="709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Директор </w:t>
      </w:r>
      <w:proofErr w:type="spellStart"/>
      <w:proofErr w:type="gramStart"/>
      <w:r>
        <w:rPr>
          <w:rFonts w:cs="Times New Roman"/>
          <w:sz w:val="24"/>
          <w:szCs w:val="24"/>
        </w:rPr>
        <w:t>ООО«</w:t>
      </w:r>
      <w:proofErr w:type="gramEnd"/>
      <w:r>
        <w:rPr>
          <w:rFonts w:cs="Times New Roman"/>
          <w:sz w:val="24"/>
          <w:szCs w:val="24"/>
        </w:rPr>
        <w:t>Ферроком</w:t>
      </w:r>
      <w:proofErr w:type="spellEnd"/>
      <w:r>
        <w:rPr>
          <w:rFonts w:cs="Times New Roman"/>
          <w:sz w:val="24"/>
          <w:szCs w:val="24"/>
        </w:rPr>
        <w:t>»</w:t>
      </w:r>
    </w:p>
    <w:p w14:paraId="6FE5AEAD" w14:textId="77777777" w:rsidR="006572BA" w:rsidRPr="006572BA" w:rsidRDefault="006572BA" w:rsidP="006572BA">
      <w:pPr>
        <w:spacing w:after="0"/>
        <w:ind w:firstLine="709"/>
        <w:jc w:val="center"/>
        <w:rPr>
          <w:rFonts w:cs="Times New Roman"/>
          <w:sz w:val="14"/>
          <w:szCs w:val="14"/>
        </w:rPr>
      </w:pPr>
    </w:p>
    <w:p w14:paraId="6D71426A" w14:textId="75A1F87E" w:rsidR="006572BA" w:rsidRDefault="006572BA" w:rsidP="006572BA">
      <w:pPr>
        <w:spacing w:after="0"/>
        <w:ind w:firstLine="709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  </w:t>
      </w:r>
      <w:proofErr w:type="spellStart"/>
      <w:r>
        <w:rPr>
          <w:rFonts w:cs="Times New Roman"/>
          <w:sz w:val="24"/>
          <w:szCs w:val="24"/>
        </w:rPr>
        <w:t>Кукарин</w:t>
      </w:r>
      <w:proofErr w:type="spellEnd"/>
      <w:r>
        <w:rPr>
          <w:rFonts w:cs="Times New Roman"/>
          <w:sz w:val="24"/>
          <w:szCs w:val="24"/>
        </w:rPr>
        <w:t xml:space="preserve"> В.В.</w:t>
      </w:r>
    </w:p>
    <w:p w14:paraId="61C6DEDA" w14:textId="25602C63" w:rsidR="006572BA" w:rsidRDefault="006572BA" w:rsidP="006572BA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7593879C" w14:textId="37C66DF9" w:rsidR="006572BA" w:rsidRDefault="006572BA" w:rsidP="006572BA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5275BE80" w14:textId="0A1A1490" w:rsidR="006572BA" w:rsidRDefault="006572BA" w:rsidP="006572BA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2593868C" w14:textId="279D5F1C" w:rsidR="006572BA" w:rsidRDefault="006572BA" w:rsidP="006572BA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5B567C21" w14:textId="1FE4D85B" w:rsidR="006572BA" w:rsidRDefault="006572BA" w:rsidP="006572BA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294CD0C9" w14:textId="02F26B91" w:rsidR="006572BA" w:rsidRDefault="006572BA" w:rsidP="006572BA">
      <w:pPr>
        <w:spacing w:after="0"/>
        <w:ind w:firstLine="709"/>
        <w:jc w:val="right"/>
        <w:rPr>
          <w:rFonts w:cs="Times New Roman"/>
          <w:sz w:val="24"/>
          <w:szCs w:val="24"/>
        </w:rPr>
      </w:pPr>
    </w:p>
    <w:p w14:paraId="06926D52" w14:textId="77777777" w:rsidR="006572BA" w:rsidRPr="006572BA" w:rsidRDefault="006572BA" w:rsidP="006572BA">
      <w:pPr>
        <w:spacing w:after="0"/>
        <w:rPr>
          <w:rFonts w:eastAsia="Times New Roman" w:cs="Times New Roman"/>
          <w:b/>
          <w:bCs/>
          <w:sz w:val="26"/>
          <w:szCs w:val="26"/>
        </w:rPr>
      </w:pPr>
      <w:r w:rsidRPr="006572BA">
        <w:rPr>
          <w:rFonts w:eastAsia="Times New Roman" w:cs="Times New Roman"/>
          <w:b/>
          <w:bCs/>
          <w:sz w:val="26"/>
          <w:szCs w:val="26"/>
        </w:rPr>
        <w:t xml:space="preserve">Прайс-лист на 6/у емкости от железнодорожных цистерн </w:t>
      </w:r>
    </w:p>
    <w:p w14:paraId="739B5F9E" w14:textId="6A06557D" w:rsidR="006572BA" w:rsidRPr="006572BA" w:rsidRDefault="006572BA" w:rsidP="006572BA">
      <w:pPr>
        <w:spacing w:after="0"/>
        <w:jc w:val="right"/>
        <w:rPr>
          <w:b/>
          <w:bCs/>
          <w:sz w:val="26"/>
          <w:szCs w:val="26"/>
        </w:rPr>
      </w:pPr>
      <w:r w:rsidRPr="006572BA">
        <w:rPr>
          <w:rFonts w:eastAsia="Times New Roman" w:cs="Times New Roman"/>
          <w:b/>
          <w:bCs/>
          <w:sz w:val="26"/>
          <w:szCs w:val="26"/>
        </w:rPr>
        <w:t>от 06.12.2022 г.</w:t>
      </w:r>
    </w:p>
    <w:tbl>
      <w:tblPr>
        <w:tblW w:w="10345" w:type="dxa"/>
        <w:tblInd w:w="-926" w:type="dxa"/>
        <w:tblCellMar>
          <w:top w:w="50" w:type="dxa"/>
          <w:left w:w="122" w:type="dxa"/>
          <w:right w:w="43" w:type="dxa"/>
        </w:tblCellMar>
        <w:tblLook w:val="04A0" w:firstRow="1" w:lastRow="0" w:firstColumn="1" w:lastColumn="0" w:noHBand="0" w:noVBand="1"/>
      </w:tblPr>
      <w:tblGrid>
        <w:gridCol w:w="560"/>
        <w:gridCol w:w="2619"/>
        <w:gridCol w:w="1059"/>
        <w:gridCol w:w="1132"/>
        <w:gridCol w:w="1254"/>
        <w:gridCol w:w="1337"/>
        <w:gridCol w:w="2384"/>
      </w:tblGrid>
      <w:tr w:rsidR="006572BA" w:rsidRPr="006572BA" w14:paraId="712E9055" w14:textId="77777777" w:rsidTr="006572BA">
        <w:trPr>
          <w:trHeight w:val="58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01554" w14:textId="77777777" w:rsidR="006572BA" w:rsidRPr="006572BA" w:rsidRDefault="006572BA" w:rsidP="00136AD0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F04C4" w14:textId="77777777" w:rsidR="006572BA" w:rsidRPr="006572BA" w:rsidRDefault="006572BA" w:rsidP="00136AD0">
            <w:pPr>
              <w:spacing w:after="0"/>
              <w:ind w:right="96"/>
              <w:jc w:val="center"/>
              <w:rPr>
                <w:b/>
                <w:bCs/>
                <w:sz w:val="26"/>
                <w:szCs w:val="26"/>
              </w:rPr>
            </w:pPr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>Тип цистерны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D6B775" w14:textId="53BD7D66" w:rsidR="006572BA" w:rsidRPr="006572BA" w:rsidRDefault="006572BA" w:rsidP="006572BA">
            <w:pPr>
              <w:spacing w:after="0"/>
              <w:ind w:left="50"/>
              <w:jc w:val="center"/>
              <w:rPr>
                <w:b/>
                <w:bCs/>
                <w:sz w:val="26"/>
                <w:szCs w:val="26"/>
              </w:rPr>
            </w:pPr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>Объем, м</w:t>
            </w:r>
            <w:r w:rsidRPr="006572BA">
              <w:rPr>
                <w:rFonts w:eastAsia="Times New Roman" w:cs="Times New Roman"/>
                <w:b/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48DEB1" w14:textId="77777777" w:rsidR="006572BA" w:rsidRPr="006572BA" w:rsidRDefault="006572BA" w:rsidP="006572BA">
            <w:pPr>
              <w:spacing w:after="0"/>
              <w:ind w:left="358" w:hanging="317"/>
              <w:jc w:val="center"/>
              <w:rPr>
                <w:b/>
                <w:bCs/>
                <w:sz w:val="26"/>
                <w:szCs w:val="26"/>
              </w:rPr>
            </w:pPr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>Длина, м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940850" w14:textId="77777777" w:rsidR="006572BA" w:rsidRPr="006572BA" w:rsidRDefault="006572BA" w:rsidP="006572BA">
            <w:pPr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>Диаметр, м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0FC0FF" w14:textId="09DF9DBA" w:rsidR="006572BA" w:rsidRPr="006572BA" w:rsidRDefault="006572BA" w:rsidP="006572BA">
            <w:pPr>
              <w:spacing w:after="0"/>
              <w:ind w:left="60"/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Масса,  </w:t>
            </w:r>
            <w:proofErr w:type="spellStart"/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>тн</w:t>
            </w:r>
            <w:proofErr w:type="spellEnd"/>
            <w:proofErr w:type="gramEnd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C2BC7" w14:textId="77777777" w:rsidR="006572BA" w:rsidRPr="006572BA" w:rsidRDefault="006572BA" w:rsidP="006572BA">
            <w:pPr>
              <w:spacing w:after="0"/>
              <w:ind w:right="86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>Цена руб./</w:t>
            </w:r>
            <w:proofErr w:type="spellStart"/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>шт</w:t>
            </w:r>
            <w:proofErr w:type="spellEnd"/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>*</w:t>
            </w:r>
          </w:p>
          <w:p w14:paraId="3D6BF1F8" w14:textId="27808E4B" w:rsidR="006572BA" w:rsidRPr="006572BA" w:rsidRDefault="006572BA" w:rsidP="006572BA">
            <w:pPr>
              <w:spacing w:after="0"/>
              <w:ind w:right="86"/>
              <w:jc w:val="center"/>
              <w:rPr>
                <w:b/>
                <w:bCs/>
                <w:sz w:val="26"/>
                <w:szCs w:val="26"/>
              </w:rPr>
            </w:pPr>
            <w:r w:rsidRPr="006572BA">
              <w:rPr>
                <w:rFonts w:eastAsia="Times New Roman" w:cs="Times New Roman"/>
                <w:b/>
                <w:bCs/>
                <w:sz w:val="26"/>
                <w:szCs w:val="26"/>
              </w:rPr>
              <w:t>с НДС</w:t>
            </w:r>
          </w:p>
        </w:tc>
      </w:tr>
      <w:tr w:rsidR="006572BA" w:rsidRPr="006572BA" w14:paraId="7E84E399" w14:textId="77777777" w:rsidTr="006572BA">
        <w:trPr>
          <w:trHeight w:val="41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63F388" w14:textId="77777777" w:rsidR="006572BA" w:rsidRPr="006572BA" w:rsidRDefault="006572BA" w:rsidP="00136AD0">
            <w:pPr>
              <w:spacing w:after="0"/>
              <w:ind w:right="86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827C8C" w14:textId="77777777" w:rsidR="006572BA" w:rsidRPr="006572BA" w:rsidRDefault="006572BA" w:rsidP="00136AD0">
            <w:pPr>
              <w:spacing w:after="0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66 (</w:t>
            </w:r>
            <w:proofErr w:type="spellStart"/>
            <w:r w:rsidRPr="006572BA">
              <w:rPr>
                <w:rFonts w:eastAsia="Times New Roman" w:cs="Times New Roman"/>
                <w:sz w:val="26"/>
                <w:szCs w:val="26"/>
              </w:rPr>
              <w:t>нефтебензиновая</w:t>
            </w:r>
            <w:proofErr w:type="spellEnd"/>
            <w:r w:rsidRPr="006572BA"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10662" w14:textId="77777777" w:rsidR="006572BA" w:rsidRPr="006572BA" w:rsidRDefault="006572BA" w:rsidP="006572BA">
            <w:pPr>
              <w:spacing w:after="0"/>
              <w:ind w:right="79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86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8EE3CC" w14:textId="77777777" w:rsidR="006572BA" w:rsidRPr="006572BA" w:rsidRDefault="006572BA" w:rsidP="006572BA">
            <w:pPr>
              <w:spacing w:after="0"/>
              <w:ind w:right="71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11,2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C5EF3C" w14:textId="77777777" w:rsidR="006572BA" w:rsidRPr="006572BA" w:rsidRDefault="006572BA" w:rsidP="006572BA">
            <w:pPr>
              <w:spacing w:after="0"/>
              <w:ind w:right="80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3,2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77C0BD" w14:textId="0B4DA46A" w:rsidR="006572BA" w:rsidRPr="006572BA" w:rsidRDefault="006572BA" w:rsidP="006572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9,4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9FABC" w14:textId="77777777" w:rsidR="006572BA" w:rsidRPr="006572BA" w:rsidRDefault="006572BA" w:rsidP="006572BA">
            <w:pPr>
              <w:spacing w:after="0"/>
              <w:ind w:right="81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360 000</w:t>
            </w:r>
          </w:p>
        </w:tc>
      </w:tr>
      <w:tr w:rsidR="006572BA" w:rsidRPr="006572BA" w14:paraId="01B951AA" w14:textId="77777777" w:rsidTr="006572BA">
        <w:trPr>
          <w:trHeight w:val="40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1C5499" w14:textId="77777777" w:rsidR="006572BA" w:rsidRPr="006572BA" w:rsidRDefault="006572BA" w:rsidP="00136AD0">
            <w:pPr>
              <w:spacing w:after="0"/>
              <w:ind w:right="81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660B4" w14:textId="77777777" w:rsidR="006572BA" w:rsidRPr="006572BA" w:rsidRDefault="006572BA" w:rsidP="00136AD0">
            <w:pPr>
              <w:spacing w:after="0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62 (</w:t>
            </w:r>
            <w:proofErr w:type="spellStart"/>
            <w:r w:rsidRPr="006572BA">
              <w:rPr>
                <w:rFonts w:eastAsia="Times New Roman" w:cs="Times New Roman"/>
                <w:sz w:val="26"/>
                <w:szCs w:val="26"/>
              </w:rPr>
              <w:t>нефтебензиновая</w:t>
            </w:r>
            <w:proofErr w:type="spellEnd"/>
            <w:r w:rsidRPr="006572BA"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189B2D" w14:textId="77777777" w:rsidR="006572BA" w:rsidRPr="006572BA" w:rsidRDefault="006572BA" w:rsidP="006572BA">
            <w:pPr>
              <w:spacing w:after="0"/>
              <w:ind w:right="93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73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05F99F" w14:textId="77777777" w:rsidR="006572BA" w:rsidRPr="006572BA" w:rsidRDefault="006572BA" w:rsidP="006572BA">
            <w:pPr>
              <w:spacing w:after="0"/>
              <w:ind w:right="75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10,8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460E4C" w14:textId="07C04D7F" w:rsidR="006572BA" w:rsidRPr="006572BA" w:rsidRDefault="006572BA" w:rsidP="006572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9F42AA" w14:textId="77777777" w:rsidR="006572BA" w:rsidRPr="006572BA" w:rsidRDefault="006572BA" w:rsidP="006572BA">
            <w:pPr>
              <w:spacing w:after="0"/>
              <w:ind w:right="84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8,5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D516C" w14:textId="77777777" w:rsidR="006572BA" w:rsidRPr="006572BA" w:rsidRDefault="006572BA" w:rsidP="006572BA">
            <w:pPr>
              <w:spacing w:after="0"/>
              <w:ind w:right="81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360 000</w:t>
            </w:r>
          </w:p>
        </w:tc>
      </w:tr>
      <w:tr w:rsidR="006572BA" w:rsidRPr="006572BA" w14:paraId="7724E619" w14:textId="77777777" w:rsidTr="006572BA">
        <w:trPr>
          <w:trHeight w:val="40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EE1480" w14:textId="5D9C3DD9" w:rsidR="006572BA" w:rsidRPr="006572BA" w:rsidRDefault="006572BA" w:rsidP="00136AD0">
            <w:pPr>
              <w:spacing w:after="0"/>
              <w:ind w:right="81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5491E" w14:textId="24C61E3B" w:rsidR="006572BA" w:rsidRPr="006572BA" w:rsidRDefault="006572BA" w:rsidP="00136AD0">
            <w:pPr>
              <w:spacing w:after="0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25</w:t>
            </w:r>
            <w:r w:rsidRPr="006572BA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6572BA">
              <w:rPr>
                <w:rFonts w:eastAsia="Times New Roman" w:cs="Times New Roman"/>
                <w:sz w:val="26"/>
                <w:szCs w:val="26"/>
              </w:rPr>
              <w:t>нефтебензиновая</w:t>
            </w:r>
            <w:proofErr w:type="spellEnd"/>
            <w:r w:rsidRPr="006572BA"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22DCD6" w14:textId="2D93A564" w:rsidR="006572BA" w:rsidRPr="006572BA" w:rsidRDefault="006572BA" w:rsidP="006572BA">
            <w:pPr>
              <w:spacing w:after="0"/>
              <w:ind w:right="93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7EEEE2" w14:textId="1BA4438E" w:rsidR="006572BA" w:rsidRPr="006572BA" w:rsidRDefault="006572BA" w:rsidP="006572BA">
            <w:pPr>
              <w:spacing w:after="0"/>
              <w:ind w:right="75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9F3894" w14:textId="570C398B" w:rsidR="006572BA" w:rsidRPr="006572BA" w:rsidRDefault="006572BA" w:rsidP="006572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4A75DC" w14:textId="0B086C41" w:rsidR="006572BA" w:rsidRPr="006572BA" w:rsidRDefault="006572BA" w:rsidP="006572BA">
            <w:pPr>
              <w:spacing w:after="0"/>
              <w:ind w:right="84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984893" w14:textId="074D0AD8" w:rsidR="006572BA" w:rsidRPr="006572BA" w:rsidRDefault="006572BA" w:rsidP="006572BA">
            <w:pPr>
              <w:spacing w:after="0"/>
              <w:ind w:right="81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310 000</w:t>
            </w:r>
          </w:p>
        </w:tc>
      </w:tr>
      <w:tr w:rsidR="006572BA" w:rsidRPr="006572BA" w14:paraId="6B2F08E7" w14:textId="77777777" w:rsidTr="006572BA">
        <w:trPr>
          <w:trHeight w:val="40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7E876D" w14:textId="3E650C08" w:rsidR="006572BA" w:rsidRPr="006572BA" w:rsidRDefault="006572BA" w:rsidP="00136AD0">
            <w:pPr>
              <w:spacing w:after="0"/>
              <w:ind w:right="91"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1E41EF" w14:textId="77777777" w:rsidR="006572BA" w:rsidRPr="006572BA" w:rsidRDefault="006572BA" w:rsidP="00136AD0">
            <w:pPr>
              <w:spacing w:after="0"/>
              <w:ind w:right="67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15-1407 (газовая)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D4366E" w14:textId="77777777" w:rsidR="006572BA" w:rsidRPr="006572BA" w:rsidRDefault="006572BA" w:rsidP="006572BA">
            <w:pPr>
              <w:spacing w:after="0"/>
              <w:ind w:right="79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38F42D" w14:textId="77777777" w:rsidR="006572BA" w:rsidRPr="006572BA" w:rsidRDefault="006572BA" w:rsidP="006572BA">
            <w:pPr>
              <w:spacing w:after="0"/>
              <w:ind w:right="80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FC3080" w14:textId="77777777" w:rsidR="006572BA" w:rsidRPr="006572BA" w:rsidRDefault="006572BA" w:rsidP="006572BA">
            <w:pPr>
              <w:spacing w:after="0"/>
              <w:ind w:right="99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2,65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DD6349" w14:textId="77777777" w:rsidR="006572BA" w:rsidRPr="006572BA" w:rsidRDefault="006572BA" w:rsidP="006572BA">
            <w:pPr>
              <w:spacing w:after="0"/>
              <w:ind w:right="65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17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B79E" w14:textId="77777777" w:rsidR="006572BA" w:rsidRPr="006572BA" w:rsidRDefault="006572BA" w:rsidP="006572BA">
            <w:pPr>
              <w:spacing w:after="0"/>
              <w:ind w:right="81"/>
              <w:jc w:val="center"/>
              <w:rPr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600 000</w:t>
            </w:r>
          </w:p>
        </w:tc>
      </w:tr>
      <w:tr w:rsidR="006572BA" w:rsidRPr="006572BA" w14:paraId="1E5C9261" w14:textId="77777777" w:rsidTr="006572BA">
        <w:trPr>
          <w:trHeight w:val="40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F18895" w14:textId="1E1835CD" w:rsidR="006572BA" w:rsidRDefault="006572BA" w:rsidP="00136AD0">
            <w:pPr>
              <w:spacing w:after="0"/>
              <w:ind w:right="91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11A015" w14:textId="39A35B79" w:rsidR="006572BA" w:rsidRPr="006572BA" w:rsidRDefault="006572BA" w:rsidP="00136AD0">
            <w:pPr>
              <w:spacing w:after="0"/>
              <w:ind w:right="67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15-1</w:t>
            </w:r>
            <w:r>
              <w:rPr>
                <w:rFonts w:eastAsia="Times New Roman" w:cs="Times New Roman"/>
                <w:sz w:val="26"/>
                <w:szCs w:val="26"/>
              </w:rPr>
              <w:t>569</w:t>
            </w:r>
            <w:r w:rsidRPr="006572BA">
              <w:rPr>
                <w:rFonts w:eastAsia="Times New Roman" w:cs="Times New Roman"/>
                <w:sz w:val="26"/>
                <w:szCs w:val="26"/>
              </w:rPr>
              <w:t xml:space="preserve"> (газовая)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374250" w14:textId="4E624E51" w:rsidR="006572BA" w:rsidRPr="006572BA" w:rsidRDefault="006572BA" w:rsidP="006572BA">
            <w:pPr>
              <w:spacing w:after="0"/>
              <w:ind w:right="79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7B420" w14:textId="2223841E" w:rsidR="006572BA" w:rsidRPr="006572BA" w:rsidRDefault="006572BA" w:rsidP="006572BA">
            <w:pPr>
              <w:spacing w:after="0"/>
              <w:ind w:right="8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11,2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C63141" w14:textId="660BC044" w:rsidR="006572BA" w:rsidRPr="006572BA" w:rsidRDefault="006572BA" w:rsidP="006572BA">
            <w:pPr>
              <w:spacing w:after="0"/>
              <w:ind w:right="99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C4762" w14:textId="38F7BC1D" w:rsidR="006572BA" w:rsidRPr="006572BA" w:rsidRDefault="006572BA" w:rsidP="006572BA">
            <w:pPr>
              <w:spacing w:after="0"/>
              <w:ind w:right="65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22,5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B39FE" w14:textId="547C27F7" w:rsidR="006572BA" w:rsidRPr="006572BA" w:rsidRDefault="006572BA" w:rsidP="006572BA">
            <w:pPr>
              <w:spacing w:after="0"/>
              <w:ind w:right="81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800 000</w:t>
            </w:r>
          </w:p>
        </w:tc>
      </w:tr>
      <w:tr w:rsidR="006572BA" w:rsidRPr="006572BA" w14:paraId="1F0F562B" w14:textId="77777777" w:rsidTr="006572BA">
        <w:trPr>
          <w:trHeight w:val="40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293FA" w14:textId="21D4C78D" w:rsidR="006572BA" w:rsidRDefault="006572BA" w:rsidP="00136AD0">
            <w:pPr>
              <w:spacing w:after="0"/>
              <w:ind w:right="91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3BEC7" w14:textId="662CD741" w:rsidR="006572BA" w:rsidRPr="006572BA" w:rsidRDefault="006572BA" w:rsidP="00136AD0">
            <w:pPr>
              <w:spacing w:after="0"/>
              <w:ind w:right="67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15-14</w:t>
            </w:r>
            <w:r>
              <w:rPr>
                <w:rFonts w:eastAsia="Times New Roman" w:cs="Times New Roman"/>
                <w:sz w:val="26"/>
                <w:szCs w:val="26"/>
              </w:rPr>
              <w:t>12</w:t>
            </w:r>
            <w:r w:rsidRPr="006572BA">
              <w:rPr>
                <w:rFonts w:eastAsia="Times New Roman" w:cs="Times New Roman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sz w:val="26"/>
                <w:szCs w:val="26"/>
              </w:rPr>
              <w:t>биметалл</w:t>
            </w:r>
            <w:r w:rsidRPr="006572BA"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5AB3C7" w14:textId="0B467B59" w:rsidR="006572BA" w:rsidRPr="006572BA" w:rsidRDefault="006572BA" w:rsidP="006572BA">
            <w:pPr>
              <w:spacing w:after="0"/>
              <w:ind w:right="79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FD12F" w14:textId="5D3CB462" w:rsidR="006572BA" w:rsidRPr="006572BA" w:rsidRDefault="006572BA" w:rsidP="006572BA">
            <w:pPr>
              <w:spacing w:after="0"/>
              <w:ind w:right="8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F89D29" w14:textId="1C4E1614" w:rsidR="006572BA" w:rsidRPr="006572BA" w:rsidRDefault="006572BA" w:rsidP="006572BA">
            <w:pPr>
              <w:spacing w:after="0"/>
              <w:ind w:right="99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2,2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22ABA" w14:textId="7EFADCBA" w:rsidR="006572BA" w:rsidRPr="006572BA" w:rsidRDefault="006572BA" w:rsidP="006572BA">
            <w:pPr>
              <w:spacing w:after="0"/>
              <w:ind w:right="65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1DECBA" w14:textId="1CF31F6E" w:rsidR="006572BA" w:rsidRPr="006572BA" w:rsidRDefault="006572BA" w:rsidP="006572BA">
            <w:pPr>
              <w:spacing w:after="0"/>
              <w:ind w:right="81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400 000</w:t>
            </w:r>
          </w:p>
        </w:tc>
      </w:tr>
      <w:tr w:rsidR="006572BA" w:rsidRPr="006572BA" w14:paraId="359B339F" w14:textId="77777777" w:rsidTr="006572BA">
        <w:trPr>
          <w:trHeight w:val="40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02ED61" w14:textId="7AF82A09" w:rsidR="006572BA" w:rsidRDefault="006572BA" w:rsidP="006572BA">
            <w:pPr>
              <w:spacing w:after="0"/>
              <w:ind w:right="91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7</w:t>
            </w:r>
          </w:p>
        </w:tc>
        <w:tc>
          <w:tcPr>
            <w:tcW w:w="2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597ABB" w14:textId="1455FD49" w:rsidR="006572BA" w:rsidRPr="006572BA" w:rsidRDefault="006572BA" w:rsidP="006572BA">
            <w:pPr>
              <w:spacing w:after="0"/>
              <w:ind w:right="67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572BA">
              <w:rPr>
                <w:rFonts w:eastAsia="Times New Roman" w:cs="Times New Roman"/>
                <w:sz w:val="26"/>
                <w:szCs w:val="26"/>
              </w:rPr>
              <w:t>15-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25с </w:t>
            </w:r>
            <w:r w:rsidRPr="006572BA">
              <w:rPr>
                <w:rFonts w:eastAsia="Times New Roman" w:cs="Times New Roman"/>
                <w:sz w:val="26"/>
                <w:szCs w:val="26"/>
              </w:rPr>
              <w:t>(</w:t>
            </w:r>
            <w:r>
              <w:rPr>
                <w:rFonts w:eastAsia="Times New Roman" w:cs="Times New Roman"/>
                <w:sz w:val="26"/>
                <w:szCs w:val="26"/>
              </w:rPr>
              <w:t>биметалл</w:t>
            </w:r>
            <w:r w:rsidRPr="006572BA">
              <w:rPr>
                <w:rFonts w:eastAsia="Times New Roman" w:cs="Times New Roman"/>
                <w:sz w:val="26"/>
                <w:szCs w:val="26"/>
              </w:rPr>
              <w:t>)</w:t>
            </w:r>
          </w:p>
        </w:tc>
        <w:tc>
          <w:tcPr>
            <w:tcW w:w="1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C61F43" w14:textId="7C80C7D0" w:rsidR="006572BA" w:rsidRPr="006572BA" w:rsidRDefault="006572BA" w:rsidP="006572BA">
            <w:pPr>
              <w:spacing w:after="0"/>
              <w:ind w:right="79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AA4A8B" w14:textId="691B4825" w:rsidR="006572BA" w:rsidRPr="006572BA" w:rsidRDefault="006572BA" w:rsidP="006572BA">
            <w:pPr>
              <w:spacing w:after="0"/>
              <w:ind w:right="80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FAA46B" w14:textId="179F536F" w:rsidR="006572BA" w:rsidRPr="006572BA" w:rsidRDefault="006572BA" w:rsidP="006572BA">
            <w:pPr>
              <w:spacing w:after="0"/>
              <w:ind w:right="99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2,4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826242" w14:textId="30671E1C" w:rsidR="006572BA" w:rsidRPr="006572BA" w:rsidRDefault="006572BA" w:rsidP="006572BA">
            <w:pPr>
              <w:spacing w:after="0"/>
              <w:ind w:right="65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6,5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03918" w14:textId="728A9A11" w:rsidR="006572BA" w:rsidRPr="006572BA" w:rsidRDefault="006572BA" w:rsidP="006572BA">
            <w:pPr>
              <w:spacing w:after="0"/>
              <w:ind w:right="81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 500 000</w:t>
            </w:r>
          </w:p>
        </w:tc>
      </w:tr>
    </w:tbl>
    <w:p w14:paraId="7C43E58F" w14:textId="77777777" w:rsidR="006572BA" w:rsidRDefault="006572BA" w:rsidP="006572BA">
      <w:pPr>
        <w:spacing w:after="174"/>
        <w:ind w:left="9" w:hanging="10"/>
        <w:rPr>
          <w:rFonts w:eastAsia="Times New Roman" w:cs="Times New Roman"/>
          <w:sz w:val="26"/>
          <w:szCs w:val="26"/>
        </w:rPr>
      </w:pPr>
    </w:p>
    <w:p w14:paraId="3263599F" w14:textId="77777777" w:rsidR="006572BA" w:rsidRDefault="006572BA" w:rsidP="006572BA">
      <w:pPr>
        <w:spacing w:after="174"/>
        <w:ind w:left="9" w:hanging="10"/>
        <w:rPr>
          <w:rFonts w:eastAsia="Times New Roman" w:cs="Times New Roman"/>
          <w:sz w:val="26"/>
          <w:szCs w:val="26"/>
        </w:rPr>
      </w:pPr>
    </w:p>
    <w:p w14:paraId="06758453" w14:textId="059EA66D" w:rsidR="006572BA" w:rsidRPr="006572BA" w:rsidRDefault="006572BA" w:rsidP="006572BA">
      <w:pPr>
        <w:spacing w:after="174"/>
        <w:ind w:left="9" w:hanging="10"/>
        <w:rPr>
          <w:b/>
          <w:bCs/>
          <w:sz w:val="26"/>
          <w:szCs w:val="26"/>
        </w:rPr>
      </w:pPr>
      <w:r w:rsidRPr="006572BA">
        <w:rPr>
          <w:rFonts w:eastAsia="Times New Roman" w:cs="Times New Roman"/>
          <w:b/>
          <w:bCs/>
          <w:sz w:val="26"/>
          <w:szCs w:val="26"/>
        </w:rPr>
        <w:t>*Цена указана при условии самовывоза.</w:t>
      </w:r>
    </w:p>
    <w:p w14:paraId="6562281C" w14:textId="77777777" w:rsidR="006572BA" w:rsidRPr="006572BA" w:rsidRDefault="006572BA" w:rsidP="006572BA">
      <w:pPr>
        <w:spacing w:after="138"/>
        <w:ind w:left="9" w:hanging="10"/>
        <w:rPr>
          <w:b/>
          <w:bCs/>
          <w:sz w:val="26"/>
          <w:szCs w:val="26"/>
        </w:rPr>
      </w:pPr>
      <w:r w:rsidRPr="006572BA">
        <w:rPr>
          <w:rFonts w:eastAsia="Times New Roman" w:cs="Times New Roman"/>
          <w:b/>
          <w:bCs/>
          <w:sz w:val="26"/>
          <w:szCs w:val="26"/>
        </w:rPr>
        <w:t>Возможна доставка цена договорная.</w:t>
      </w:r>
    </w:p>
    <w:p w14:paraId="01A9B0B6" w14:textId="77777777" w:rsidR="006572BA" w:rsidRPr="006572BA" w:rsidRDefault="006572BA" w:rsidP="006572BA">
      <w:pPr>
        <w:spacing w:after="138"/>
        <w:ind w:left="9" w:hanging="10"/>
        <w:rPr>
          <w:b/>
          <w:bCs/>
          <w:sz w:val="26"/>
          <w:szCs w:val="26"/>
        </w:rPr>
      </w:pPr>
      <w:r w:rsidRPr="006572BA">
        <w:rPr>
          <w:rFonts w:eastAsia="Times New Roman" w:cs="Times New Roman"/>
          <w:b/>
          <w:bCs/>
          <w:sz w:val="26"/>
          <w:szCs w:val="26"/>
        </w:rPr>
        <w:t>Адрес хранения и погрузки ж/д цистерн:</w:t>
      </w:r>
    </w:p>
    <w:p w14:paraId="2B5083EC" w14:textId="77777777" w:rsidR="006572BA" w:rsidRDefault="006572BA" w:rsidP="006572BA">
      <w:r w:rsidRPr="006572BA">
        <w:t xml:space="preserve">1. Республика Башкортостан, г. Стерлитамак, 40-ой Проезд д, 10 </w:t>
      </w:r>
    </w:p>
    <w:p w14:paraId="51D32530" w14:textId="77777777" w:rsidR="006572BA" w:rsidRDefault="006572BA" w:rsidP="006572BA">
      <w:r w:rsidRPr="006572BA">
        <w:t>2. Республика Башкортостан, г. Стерлитамак, ул. Бабушкина д. 100</w:t>
      </w:r>
    </w:p>
    <w:p w14:paraId="65ECF73A" w14:textId="440D2D5D" w:rsidR="006572BA" w:rsidRPr="006572BA" w:rsidRDefault="006572BA" w:rsidP="006572BA">
      <w:pPr>
        <w:rPr>
          <w:b/>
          <w:bCs/>
          <w:lang w:val="en-US"/>
        </w:rPr>
      </w:pPr>
      <w:r w:rsidRPr="006572BA">
        <w:rPr>
          <w:b/>
          <w:bCs/>
        </w:rPr>
        <w:t>Тел</w:t>
      </w:r>
      <w:r w:rsidRPr="006572BA">
        <w:rPr>
          <w:b/>
          <w:bCs/>
          <w:lang w:val="en-US"/>
        </w:rPr>
        <w:t>. 8-9194790109, 8(347)282-15-80</w:t>
      </w:r>
    </w:p>
    <w:p w14:paraId="29154429" w14:textId="7ADF8975" w:rsidR="006572BA" w:rsidRDefault="006572BA" w:rsidP="006572BA">
      <w:pPr>
        <w:spacing w:after="0"/>
        <w:ind w:left="5"/>
        <w:rPr>
          <w:rFonts w:eastAsia="Times New Roman" w:cs="Times New Roman"/>
          <w:sz w:val="26"/>
          <w:szCs w:val="26"/>
          <w:u w:val="single" w:color="000000"/>
          <w:lang w:val="en-US"/>
        </w:rPr>
      </w:pPr>
      <w:r w:rsidRPr="006572BA">
        <w:rPr>
          <w:rFonts w:eastAsia="Times New Roman" w:cs="Times New Roman"/>
          <w:b/>
          <w:bCs/>
          <w:sz w:val="26"/>
          <w:szCs w:val="26"/>
          <w:lang w:val="en-US"/>
        </w:rPr>
        <w:t>E-mail</w:t>
      </w:r>
      <w:r w:rsidRPr="006572BA">
        <w:rPr>
          <w:rFonts w:eastAsia="Times New Roman" w:cs="Times New Roman"/>
          <w:sz w:val="26"/>
          <w:szCs w:val="26"/>
          <w:lang w:val="en-US"/>
        </w:rPr>
        <w:t xml:space="preserve">: </w:t>
      </w:r>
      <w:hyperlink r:id="rId6" w:history="1">
        <w:r w:rsidRPr="003E4146">
          <w:rPr>
            <w:rStyle w:val="a3"/>
            <w:rFonts w:eastAsia="Times New Roman" w:cs="Times New Roman"/>
            <w:sz w:val="26"/>
            <w:szCs w:val="26"/>
            <w:lang w:val="en-US"/>
          </w:rPr>
          <w:t>ferrokom@ferrokom.com</w:t>
        </w:r>
      </w:hyperlink>
      <w:r w:rsidRPr="006572BA">
        <w:rPr>
          <w:rFonts w:eastAsia="Times New Roman" w:cs="Times New Roman"/>
          <w:sz w:val="26"/>
          <w:szCs w:val="26"/>
          <w:u w:val="single" w:color="000000"/>
          <w:lang w:val="en-US"/>
        </w:rPr>
        <w:t xml:space="preserve">   </w:t>
      </w:r>
    </w:p>
    <w:p w14:paraId="2BEC7834" w14:textId="77777777" w:rsidR="006572BA" w:rsidRDefault="006572BA" w:rsidP="006572BA">
      <w:pPr>
        <w:spacing w:after="0"/>
        <w:ind w:left="5"/>
        <w:rPr>
          <w:rFonts w:eastAsia="Times New Roman" w:cs="Times New Roman"/>
          <w:sz w:val="22"/>
        </w:rPr>
      </w:pPr>
    </w:p>
    <w:p w14:paraId="1BA17F57" w14:textId="77777777" w:rsidR="006572BA" w:rsidRDefault="006572BA" w:rsidP="006572BA">
      <w:pPr>
        <w:spacing w:after="0"/>
        <w:ind w:left="5"/>
        <w:rPr>
          <w:rFonts w:eastAsia="Times New Roman" w:cs="Times New Roman"/>
          <w:sz w:val="22"/>
        </w:rPr>
      </w:pPr>
    </w:p>
    <w:p w14:paraId="7593D9F1" w14:textId="77777777" w:rsidR="006572BA" w:rsidRDefault="006572BA" w:rsidP="006572BA">
      <w:pPr>
        <w:spacing w:after="0"/>
        <w:ind w:left="5"/>
        <w:rPr>
          <w:rFonts w:eastAsia="Times New Roman" w:cs="Times New Roman"/>
          <w:sz w:val="22"/>
        </w:rPr>
      </w:pPr>
    </w:p>
    <w:p w14:paraId="2352220A" w14:textId="77777777" w:rsidR="006572BA" w:rsidRDefault="006572BA" w:rsidP="006572BA">
      <w:pPr>
        <w:spacing w:after="0"/>
        <w:ind w:left="5"/>
        <w:rPr>
          <w:rFonts w:eastAsia="Times New Roman" w:cs="Times New Roman"/>
          <w:sz w:val="22"/>
        </w:rPr>
      </w:pPr>
    </w:p>
    <w:p w14:paraId="4BF42835" w14:textId="77777777" w:rsidR="006572BA" w:rsidRDefault="006572BA" w:rsidP="006572BA">
      <w:pPr>
        <w:spacing w:after="0"/>
        <w:ind w:left="5"/>
        <w:rPr>
          <w:rFonts w:eastAsia="Times New Roman" w:cs="Times New Roman"/>
          <w:sz w:val="22"/>
        </w:rPr>
      </w:pPr>
    </w:p>
    <w:p w14:paraId="45855FAC" w14:textId="77777777" w:rsidR="006572BA" w:rsidRDefault="006572BA" w:rsidP="006572BA">
      <w:pPr>
        <w:spacing w:after="0"/>
        <w:ind w:left="5"/>
        <w:rPr>
          <w:rFonts w:eastAsia="Times New Roman" w:cs="Times New Roman"/>
          <w:sz w:val="22"/>
        </w:rPr>
      </w:pPr>
    </w:p>
    <w:p w14:paraId="234E66B8" w14:textId="77777777" w:rsidR="006572BA" w:rsidRDefault="006572BA" w:rsidP="006572BA">
      <w:pPr>
        <w:spacing w:after="0"/>
        <w:ind w:left="5"/>
        <w:rPr>
          <w:rFonts w:eastAsia="Times New Roman" w:cs="Times New Roman"/>
          <w:sz w:val="22"/>
        </w:rPr>
      </w:pPr>
    </w:p>
    <w:p w14:paraId="6CA95366" w14:textId="28B42DD1" w:rsidR="006572BA" w:rsidRPr="006572BA" w:rsidRDefault="006572BA" w:rsidP="006572BA">
      <w:pPr>
        <w:spacing w:after="0"/>
        <w:ind w:left="5"/>
        <w:rPr>
          <w:rFonts w:eastAsia="Times New Roman" w:cs="Times New Roman"/>
          <w:sz w:val="22"/>
        </w:rPr>
      </w:pPr>
      <w:r w:rsidRPr="006572BA">
        <w:rPr>
          <w:rFonts w:eastAsia="Times New Roman" w:cs="Times New Roman"/>
          <w:sz w:val="22"/>
        </w:rPr>
        <w:t>Исполнитель:</w:t>
      </w:r>
    </w:p>
    <w:p w14:paraId="623E2CBD" w14:textId="036833C0" w:rsidR="006572BA" w:rsidRPr="006572BA" w:rsidRDefault="006572BA" w:rsidP="006572BA">
      <w:pPr>
        <w:spacing w:after="0"/>
        <w:ind w:left="5"/>
        <w:rPr>
          <w:rFonts w:cs="Times New Roman"/>
          <w:sz w:val="24"/>
          <w:szCs w:val="24"/>
          <w:lang w:val="en-US"/>
        </w:rPr>
      </w:pPr>
      <w:proofErr w:type="spellStart"/>
      <w:r w:rsidRPr="006572BA">
        <w:rPr>
          <w:rFonts w:eastAsia="Times New Roman" w:cs="Times New Roman"/>
          <w:sz w:val="22"/>
        </w:rPr>
        <w:t>Еговцев</w:t>
      </w:r>
      <w:proofErr w:type="spellEnd"/>
      <w:r w:rsidRPr="006572BA">
        <w:rPr>
          <w:rFonts w:eastAsia="Times New Roman" w:cs="Times New Roman"/>
          <w:sz w:val="22"/>
        </w:rPr>
        <w:t xml:space="preserve"> А.Р.</w:t>
      </w:r>
    </w:p>
    <w:sectPr w:rsidR="006572BA" w:rsidRPr="006572B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BA"/>
    <w:rsid w:val="006572BA"/>
    <w:rsid w:val="006C0B77"/>
    <w:rsid w:val="008242FF"/>
    <w:rsid w:val="00870751"/>
    <w:rsid w:val="00922C48"/>
    <w:rsid w:val="00B915B7"/>
    <w:rsid w:val="00CB1D11"/>
    <w:rsid w:val="00CE00A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33E0"/>
  <w15:chartTrackingRefBased/>
  <w15:docId w15:val="{E8EBC06F-B1D8-431D-A178-182D7E7F6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7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rrokom@ferrokom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20</dc:creator>
  <cp:keywords/>
  <dc:description/>
  <cp:lastModifiedBy>Компьютер 20</cp:lastModifiedBy>
  <cp:revision>2</cp:revision>
  <dcterms:created xsi:type="dcterms:W3CDTF">2022-12-07T05:08:00Z</dcterms:created>
  <dcterms:modified xsi:type="dcterms:W3CDTF">2022-12-07T05:08:00Z</dcterms:modified>
</cp:coreProperties>
</file>